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66" w:rsidRDefault="00462966"/>
    <w:p w:rsidR="00462966" w:rsidRDefault="00462966"/>
    <w:p w:rsidR="00462966" w:rsidRDefault="00462966"/>
    <w:p w:rsidR="00462966" w:rsidRDefault="00462966"/>
    <w:p w:rsidR="00462966" w:rsidRDefault="00462966"/>
    <w:p w:rsidR="00F868DC" w:rsidRDefault="00F868DC" w:rsidP="00963143">
      <w:pPr>
        <w:ind w:left="0"/>
        <w:rPr>
          <w:rFonts w:ascii="Times New Roman" w:hAnsi="Times New Roman"/>
          <w:b/>
          <w:sz w:val="28"/>
          <w:szCs w:val="28"/>
        </w:rPr>
      </w:pPr>
    </w:p>
    <w:p w:rsidR="00F84FAC" w:rsidRDefault="00F84FAC" w:rsidP="00F84FAC">
      <w:pPr>
        <w:ind w:left="0"/>
        <w:rPr>
          <w:rFonts w:ascii="Times New Roman" w:hAnsi="Times New Roman"/>
          <w:b/>
          <w:sz w:val="28"/>
          <w:szCs w:val="28"/>
        </w:rPr>
      </w:pPr>
    </w:p>
    <w:p w:rsidR="00EC08CE" w:rsidRDefault="00EC08CE" w:rsidP="00F84FAC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C08CE" w:rsidRDefault="00EC08CE" w:rsidP="00F84FAC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966" w:rsidRPr="00657EAE" w:rsidRDefault="00657EAE" w:rsidP="00F84FAC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EAE">
        <w:rPr>
          <w:rFonts w:ascii="Times New Roman" w:hAnsi="Times New Roman"/>
          <w:b/>
          <w:sz w:val="28"/>
          <w:szCs w:val="28"/>
        </w:rPr>
        <w:t>MEMORANDUM</w:t>
      </w:r>
    </w:p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350"/>
      </w:tblGrid>
      <w:tr w:rsidR="00462966" w:rsidTr="0088506E">
        <w:trPr>
          <w:trHeight w:val="227"/>
        </w:trPr>
        <w:tc>
          <w:tcPr>
            <w:tcW w:w="350" w:type="dxa"/>
            <w:tcMar>
              <w:left w:w="0" w:type="dxa"/>
              <w:right w:w="0" w:type="dxa"/>
            </w:tcMar>
          </w:tcPr>
          <w:p w:rsidR="00462966" w:rsidRDefault="00462966">
            <w:pPr>
              <w:pStyle w:val="ReturnAddress"/>
            </w:pPr>
          </w:p>
        </w:tc>
      </w:tr>
      <w:tr w:rsidR="00F84FAC" w:rsidTr="0088506E">
        <w:trPr>
          <w:trHeight w:val="227"/>
        </w:trPr>
        <w:tc>
          <w:tcPr>
            <w:tcW w:w="350" w:type="dxa"/>
            <w:tcMar>
              <w:left w:w="0" w:type="dxa"/>
              <w:right w:w="0" w:type="dxa"/>
            </w:tcMar>
          </w:tcPr>
          <w:p w:rsidR="00F84FAC" w:rsidRDefault="00F84FAC">
            <w:pPr>
              <w:pStyle w:val="ReturnAddress"/>
            </w:pPr>
          </w:p>
          <w:p w:rsidR="00F84FAC" w:rsidRDefault="00F84FAC">
            <w:pPr>
              <w:pStyle w:val="ReturnAddress"/>
            </w:pPr>
          </w:p>
        </w:tc>
      </w:tr>
    </w:tbl>
    <w:p w:rsidR="00AC4B62" w:rsidRPr="00DF7890" w:rsidRDefault="00CC3724" w:rsidP="0088506E">
      <w:pPr>
        <w:pStyle w:val="MessageHeaderFirst"/>
        <w:rPr>
          <w:rFonts w:ascii="Times New Roman" w:hAnsi="Times New Roman"/>
          <w:b/>
          <w:sz w:val="28"/>
          <w:szCs w:val="28"/>
        </w:rPr>
      </w:pPr>
      <w:r w:rsidRPr="00DF7890">
        <w:rPr>
          <w:rStyle w:val="MessageHeaderLabel"/>
          <w:rFonts w:ascii="Times New Roman" w:hAnsi="Times New Roman"/>
          <w:b/>
          <w:spacing w:val="-25"/>
          <w:sz w:val="28"/>
          <w:szCs w:val="28"/>
        </w:rPr>
        <w:t>T</w:t>
      </w:r>
      <w:r w:rsidRPr="00DF7890">
        <w:rPr>
          <w:rStyle w:val="MessageHeaderLabel"/>
          <w:rFonts w:ascii="Times New Roman" w:hAnsi="Times New Roman"/>
          <w:b/>
          <w:sz w:val="28"/>
          <w:szCs w:val="28"/>
        </w:rPr>
        <w:t>o:</w:t>
      </w:r>
      <w:r w:rsidRPr="00DF7890">
        <w:rPr>
          <w:rFonts w:ascii="Times New Roman" w:hAnsi="Times New Roman"/>
          <w:b/>
          <w:sz w:val="28"/>
          <w:szCs w:val="28"/>
        </w:rPr>
        <w:tab/>
      </w:r>
      <w:r w:rsidR="00657EAE">
        <w:rPr>
          <w:rFonts w:ascii="Times New Roman" w:hAnsi="Times New Roman"/>
          <w:b/>
          <w:sz w:val="28"/>
          <w:szCs w:val="28"/>
        </w:rPr>
        <w:tab/>
      </w:r>
      <w:r w:rsidR="00462966" w:rsidRPr="00DF7890">
        <w:rPr>
          <w:rFonts w:ascii="Times New Roman" w:hAnsi="Times New Roman"/>
          <w:b/>
          <w:sz w:val="28"/>
          <w:szCs w:val="28"/>
        </w:rPr>
        <w:t>Board of Commissioners</w:t>
      </w:r>
    </w:p>
    <w:p w:rsidR="00AC4B62" w:rsidRPr="00DF7890" w:rsidRDefault="00CC3724" w:rsidP="00462966">
      <w:pPr>
        <w:pStyle w:val="MessageHeader"/>
        <w:rPr>
          <w:rFonts w:ascii="Times New Roman" w:hAnsi="Times New Roman"/>
          <w:b/>
          <w:sz w:val="28"/>
          <w:szCs w:val="28"/>
        </w:rPr>
      </w:pPr>
      <w:r w:rsidRPr="00DF7890">
        <w:rPr>
          <w:rStyle w:val="MessageHeaderLabel"/>
          <w:rFonts w:ascii="Times New Roman" w:hAnsi="Times New Roman"/>
          <w:b/>
          <w:sz w:val="28"/>
          <w:szCs w:val="28"/>
        </w:rPr>
        <w:t>From:</w:t>
      </w:r>
      <w:r w:rsidRPr="00DF7890">
        <w:rPr>
          <w:rFonts w:ascii="Times New Roman" w:hAnsi="Times New Roman"/>
          <w:b/>
          <w:sz w:val="28"/>
          <w:szCs w:val="28"/>
        </w:rPr>
        <w:tab/>
      </w:r>
      <w:r w:rsidR="00657EAE">
        <w:rPr>
          <w:rFonts w:ascii="Times New Roman" w:hAnsi="Times New Roman"/>
          <w:b/>
          <w:sz w:val="28"/>
          <w:szCs w:val="28"/>
        </w:rPr>
        <w:tab/>
      </w:r>
      <w:r w:rsidR="00462966" w:rsidRPr="00DF7890">
        <w:rPr>
          <w:rFonts w:ascii="Times New Roman" w:hAnsi="Times New Roman"/>
          <w:b/>
          <w:sz w:val="28"/>
          <w:szCs w:val="28"/>
        </w:rPr>
        <w:t>Earlene Teaster, City Manager</w:t>
      </w:r>
    </w:p>
    <w:p w:rsidR="00AC4B62" w:rsidRPr="00DF7890" w:rsidRDefault="00CC3724">
      <w:pPr>
        <w:pStyle w:val="MessageHeader"/>
        <w:rPr>
          <w:rFonts w:ascii="Times New Roman" w:hAnsi="Times New Roman"/>
          <w:b/>
          <w:sz w:val="28"/>
          <w:szCs w:val="28"/>
        </w:rPr>
      </w:pPr>
      <w:r w:rsidRPr="00DF7890">
        <w:rPr>
          <w:rStyle w:val="MessageHeaderLabel"/>
          <w:rFonts w:ascii="Times New Roman" w:hAnsi="Times New Roman"/>
          <w:b/>
          <w:sz w:val="28"/>
          <w:szCs w:val="28"/>
        </w:rPr>
        <w:t>Date:</w:t>
      </w:r>
      <w:r w:rsidRPr="00DF7890">
        <w:rPr>
          <w:rFonts w:ascii="Times New Roman" w:hAnsi="Times New Roman"/>
          <w:b/>
          <w:sz w:val="28"/>
          <w:szCs w:val="28"/>
        </w:rPr>
        <w:tab/>
      </w:r>
      <w:r w:rsidR="00657EAE">
        <w:rPr>
          <w:rFonts w:ascii="Times New Roman" w:hAnsi="Times New Roman"/>
          <w:b/>
          <w:sz w:val="28"/>
          <w:szCs w:val="28"/>
        </w:rPr>
        <w:tab/>
      </w:r>
      <w:r w:rsidR="00FD7C99">
        <w:rPr>
          <w:rFonts w:ascii="Times New Roman" w:hAnsi="Times New Roman"/>
          <w:b/>
          <w:sz w:val="28"/>
          <w:szCs w:val="28"/>
        </w:rPr>
        <w:t>January 5, 2017</w:t>
      </w:r>
    </w:p>
    <w:p w:rsidR="00F868DC" w:rsidRDefault="00CC3724" w:rsidP="00F868DC">
      <w:pPr>
        <w:pStyle w:val="MessageHeaderLast"/>
        <w:rPr>
          <w:rFonts w:ascii="Times New Roman" w:hAnsi="Times New Roman"/>
          <w:b/>
          <w:sz w:val="28"/>
          <w:szCs w:val="28"/>
        </w:rPr>
      </w:pPr>
      <w:r w:rsidRPr="00DF7890">
        <w:rPr>
          <w:rStyle w:val="MessageHeaderLabel"/>
          <w:rFonts w:ascii="Times New Roman" w:hAnsi="Times New Roman"/>
          <w:b/>
          <w:sz w:val="28"/>
          <w:szCs w:val="28"/>
        </w:rPr>
        <w:t>Re:</w:t>
      </w:r>
      <w:r w:rsidRPr="00DF7890">
        <w:rPr>
          <w:rFonts w:ascii="Times New Roman" w:hAnsi="Times New Roman"/>
          <w:b/>
          <w:sz w:val="28"/>
          <w:szCs w:val="28"/>
        </w:rPr>
        <w:tab/>
      </w:r>
      <w:r w:rsidR="00657EAE">
        <w:rPr>
          <w:rFonts w:ascii="Times New Roman" w:hAnsi="Times New Roman"/>
          <w:b/>
          <w:sz w:val="28"/>
          <w:szCs w:val="28"/>
        </w:rPr>
        <w:tab/>
        <w:t>Work Session</w:t>
      </w:r>
    </w:p>
    <w:p w:rsidR="005401AB" w:rsidRDefault="00657EAE" w:rsidP="0096314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13B50">
        <w:rPr>
          <w:rFonts w:ascii="Times New Roman" w:hAnsi="Times New Roman" w:cs="Times New Roman"/>
          <w:sz w:val="24"/>
          <w:szCs w:val="24"/>
        </w:rPr>
        <w:t>Pursuant to public notice, the Pigeon Forge Board of Commissioners will</w:t>
      </w:r>
      <w:r w:rsidR="00B27094" w:rsidRPr="00013B50">
        <w:rPr>
          <w:rFonts w:ascii="Times New Roman" w:hAnsi="Times New Roman" w:cs="Times New Roman"/>
          <w:sz w:val="24"/>
          <w:szCs w:val="24"/>
        </w:rPr>
        <w:t xml:space="preserve"> hold a wor</w:t>
      </w:r>
      <w:r w:rsidR="00766E3A">
        <w:rPr>
          <w:rFonts w:ascii="Times New Roman" w:hAnsi="Times New Roman" w:cs="Times New Roman"/>
          <w:sz w:val="24"/>
          <w:szCs w:val="24"/>
        </w:rPr>
        <w:t>k</w:t>
      </w:r>
      <w:r w:rsidR="003372D4">
        <w:rPr>
          <w:rFonts w:ascii="Times New Roman" w:hAnsi="Times New Roman" w:cs="Times New Roman"/>
          <w:sz w:val="24"/>
          <w:szCs w:val="24"/>
        </w:rPr>
        <w:t xml:space="preserve"> session on </w:t>
      </w:r>
      <w:r w:rsidR="0080507A">
        <w:rPr>
          <w:rFonts w:ascii="Times New Roman" w:hAnsi="Times New Roman" w:cs="Times New Roman"/>
          <w:b/>
          <w:sz w:val="24"/>
          <w:szCs w:val="24"/>
        </w:rPr>
        <w:t>Monday</w:t>
      </w:r>
      <w:r w:rsidR="006830E3" w:rsidRPr="005C51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3DD5">
        <w:rPr>
          <w:rFonts w:ascii="Times New Roman" w:hAnsi="Times New Roman" w:cs="Times New Roman"/>
          <w:b/>
          <w:sz w:val="24"/>
          <w:szCs w:val="24"/>
        </w:rPr>
        <w:t>January 9</w:t>
      </w:r>
      <w:r w:rsidR="00C03DD5" w:rsidRPr="00C03DD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03DD5">
        <w:rPr>
          <w:rFonts w:ascii="Times New Roman" w:hAnsi="Times New Roman" w:cs="Times New Roman"/>
          <w:b/>
          <w:sz w:val="24"/>
          <w:szCs w:val="24"/>
        </w:rPr>
        <w:t>, 2017</w:t>
      </w:r>
      <w:r w:rsidR="0043511F" w:rsidRPr="005C513F">
        <w:rPr>
          <w:rFonts w:ascii="Times New Roman" w:hAnsi="Times New Roman" w:cs="Times New Roman"/>
          <w:b/>
          <w:sz w:val="24"/>
          <w:szCs w:val="24"/>
        </w:rPr>
        <w:t>,</w:t>
      </w:r>
      <w:r w:rsidR="00820722" w:rsidRPr="005C513F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80507A">
        <w:rPr>
          <w:rFonts w:ascii="Times New Roman" w:hAnsi="Times New Roman" w:cs="Times New Roman"/>
          <w:b/>
          <w:sz w:val="24"/>
          <w:szCs w:val="24"/>
        </w:rPr>
        <w:t>3:3</w:t>
      </w:r>
      <w:r w:rsidR="00202845">
        <w:rPr>
          <w:rFonts w:ascii="Times New Roman" w:hAnsi="Times New Roman" w:cs="Times New Roman"/>
          <w:b/>
          <w:sz w:val="24"/>
          <w:szCs w:val="24"/>
        </w:rPr>
        <w:t>0</w:t>
      </w:r>
      <w:r w:rsidR="00A04668" w:rsidRPr="005C513F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A04668">
        <w:rPr>
          <w:rFonts w:ascii="Times New Roman" w:hAnsi="Times New Roman" w:cs="Times New Roman"/>
          <w:sz w:val="24"/>
          <w:szCs w:val="24"/>
        </w:rPr>
        <w:t xml:space="preserve"> in Meeting Room A</w:t>
      </w:r>
      <w:r w:rsidR="00E14FE6" w:rsidRPr="00013B50">
        <w:rPr>
          <w:rFonts w:ascii="Times New Roman" w:hAnsi="Times New Roman" w:cs="Times New Roman"/>
          <w:sz w:val="24"/>
          <w:szCs w:val="24"/>
        </w:rPr>
        <w:t xml:space="preserve"> </w:t>
      </w:r>
      <w:r w:rsidR="00226FD0">
        <w:rPr>
          <w:rFonts w:ascii="Times New Roman" w:hAnsi="Times New Roman" w:cs="Times New Roman"/>
          <w:sz w:val="24"/>
          <w:szCs w:val="24"/>
        </w:rPr>
        <w:t xml:space="preserve">at </w:t>
      </w:r>
      <w:r w:rsidRPr="00013B50">
        <w:rPr>
          <w:rFonts w:ascii="Times New Roman" w:hAnsi="Times New Roman" w:cs="Times New Roman"/>
          <w:sz w:val="24"/>
          <w:szCs w:val="24"/>
        </w:rPr>
        <w:t>Pigeon Forge City Hall.</w:t>
      </w:r>
      <w:r w:rsidR="00013B50" w:rsidRPr="00013B50">
        <w:rPr>
          <w:rFonts w:ascii="Times New Roman" w:hAnsi="Times New Roman" w:cs="Times New Roman"/>
          <w:sz w:val="24"/>
          <w:szCs w:val="24"/>
        </w:rPr>
        <w:t xml:space="preserve">  </w:t>
      </w:r>
      <w:r w:rsidRPr="00013B50">
        <w:rPr>
          <w:rFonts w:ascii="Times New Roman" w:hAnsi="Times New Roman" w:cs="Times New Roman"/>
          <w:sz w:val="24"/>
          <w:szCs w:val="24"/>
        </w:rPr>
        <w:t>Although not limited to, the purpose of the work session is to discuss the following:</w:t>
      </w:r>
    </w:p>
    <w:p w:rsidR="00D45FC2" w:rsidRDefault="00D45FC2" w:rsidP="00E56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722" w:rsidRDefault="00820722" w:rsidP="00820722">
      <w:pPr>
        <w:pStyle w:val="NoSpacing"/>
        <w:ind w:left="1555"/>
        <w:rPr>
          <w:rFonts w:ascii="Times New Roman" w:hAnsi="Times New Roman" w:cs="Times New Roman"/>
          <w:sz w:val="24"/>
          <w:szCs w:val="24"/>
        </w:rPr>
      </w:pPr>
    </w:p>
    <w:p w:rsidR="00265CA4" w:rsidRDefault="00265CA4" w:rsidP="00E46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B2A" w:rsidRDefault="006E4B2A" w:rsidP="006E4B2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discussion </w:t>
      </w:r>
      <w:r w:rsidR="00E17773">
        <w:rPr>
          <w:rFonts w:ascii="Times New Roman" w:hAnsi="Times New Roman" w:cs="Times New Roman"/>
          <w:sz w:val="24"/>
          <w:szCs w:val="24"/>
        </w:rPr>
        <w:t>of</w:t>
      </w:r>
      <w:r w:rsidR="000D37AA">
        <w:rPr>
          <w:rFonts w:ascii="Times New Roman" w:hAnsi="Times New Roman" w:cs="Times New Roman"/>
          <w:sz w:val="24"/>
          <w:szCs w:val="24"/>
        </w:rPr>
        <w:t xml:space="preserve"> </w:t>
      </w:r>
      <w:r w:rsidR="00C03DD5">
        <w:rPr>
          <w:rFonts w:ascii="Times New Roman" w:hAnsi="Times New Roman" w:cs="Times New Roman"/>
          <w:sz w:val="24"/>
          <w:szCs w:val="24"/>
        </w:rPr>
        <w:t>the 2015-2016</w:t>
      </w:r>
      <w:r w:rsidR="0080507A">
        <w:rPr>
          <w:rFonts w:ascii="Times New Roman" w:hAnsi="Times New Roman" w:cs="Times New Roman"/>
          <w:sz w:val="24"/>
          <w:szCs w:val="24"/>
        </w:rPr>
        <w:t xml:space="preserve"> fiscal year audit – Larry Elmore</w:t>
      </w:r>
    </w:p>
    <w:p w:rsidR="006E4B2A" w:rsidRDefault="006E4B2A" w:rsidP="000D37A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4B2A" w:rsidRDefault="006E4B2A" w:rsidP="00DB5F2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265CA4" w:rsidRDefault="00265CA4" w:rsidP="00265CA4">
      <w:pPr>
        <w:pStyle w:val="NoSpacing"/>
        <w:ind w:left="1555"/>
        <w:rPr>
          <w:rFonts w:ascii="Times New Roman" w:hAnsi="Times New Roman" w:cs="Times New Roman"/>
          <w:sz w:val="24"/>
          <w:szCs w:val="24"/>
        </w:rPr>
      </w:pPr>
    </w:p>
    <w:p w:rsidR="00265CA4" w:rsidRPr="00DB5F27" w:rsidRDefault="00265CA4" w:rsidP="00DB5F2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A83F53" w:rsidRPr="00265CA4" w:rsidRDefault="00CA735E" w:rsidP="00265C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6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AA" w:rsidRDefault="000D37AA" w:rsidP="007F3AD3">
      <w:pPr>
        <w:ind w:left="475" w:firstLine="720"/>
        <w:rPr>
          <w:rFonts w:ascii="Times New Roman" w:hAnsi="Times New Roman"/>
          <w:sz w:val="24"/>
          <w:szCs w:val="24"/>
        </w:rPr>
      </w:pPr>
    </w:p>
    <w:p w:rsidR="00DB5F27" w:rsidRDefault="005903CE" w:rsidP="007F3AD3">
      <w:pPr>
        <w:ind w:left="47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plan to attend</w:t>
      </w:r>
    </w:p>
    <w:p w:rsidR="005C513F" w:rsidRPr="009E09DC" w:rsidRDefault="005C513F" w:rsidP="00A15456">
      <w:pPr>
        <w:ind w:left="0"/>
        <w:rPr>
          <w:rFonts w:ascii="Times New Roman" w:hAnsi="Times New Roman"/>
          <w:sz w:val="24"/>
          <w:szCs w:val="24"/>
        </w:rPr>
      </w:pPr>
    </w:p>
    <w:p w:rsidR="000D37AA" w:rsidRDefault="00BA0523" w:rsidP="00BA0523">
      <w:pPr>
        <w:ind w:left="0"/>
        <w:rPr>
          <w:rFonts w:ascii="Times New Roman" w:eastAsiaTheme="minorEastAsia" w:hAnsi="Times New Roman"/>
          <w:spacing w:val="0"/>
          <w:sz w:val="16"/>
          <w:szCs w:val="16"/>
        </w:rPr>
      </w:pPr>
      <w:r w:rsidRPr="00805372">
        <w:rPr>
          <w:rFonts w:ascii="Times New Roman" w:eastAsiaTheme="minorEastAsia" w:hAnsi="Times New Roman"/>
          <w:spacing w:val="0"/>
          <w:sz w:val="16"/>
          <w:szCs w:val="16"/>
        </w:rPr>
        <w:t xml:space="preserve"> </w:t>
      </w:r>
    </w:p>
    <w:p w:rsidR="000D37AA" w:rsidRDefault="000D37AA" w:rsidP="00BA0523">
      <w:pPr>
        <w:ind w:left="0"/>
        <w:rPr>
          <w:rFonts w:ascii="Times New Roman" w:eastAsiaTheme="minorEastAsia" w:hAnsi="Times New Roman"/>
          <w:spacing w:val="0"/>
          <w:sz w:val="16"/>
          <w:szCs w:val="16"/>
        </w:rPr>
      </w:pPr>
    </w:p>
    <w:p w:rsidR="000D37AA" w:rsidRDefault="000D37AA" w:rsidP="00BA0523">
      <w:pPr>
        <w:ind w:left="0"/>
        <w:rPr>
          <w:rFonts w:ascii="Times New Roman" w:eastAsiaTheme="minorEastAsia" w:hAnsi="Times New Roman"/>
          <w:spacing w:val="0"/>
          <w:sz w:val="16"/>
          <w:szCs w:val="16"/>
        </w:rPr>
      </w:pPr>
    </w:p>
    <w:p w:rsidR="0080507A" w:rsidRDefault="0080507A" w:rsidP="00BA0523">
      <w:pPr>
        <w:ind w:left="0"/>
        <w:rPr>
          <w:rFonts w:ascii="Times New Roman" w:eastAsiaTheme="minorEastAsia" w:hAnsi="Times New Roman"/>
          <w:spacing w:val="0"/>
          <w:sz w:val="16"/>
          <w:szCs w:val="16"/>
        </w:rPr>
      </w:pPr>
    </w:p>
    <w:p w:rsidR="0080507A" w:rsidRDefault="0080507A" w:rsidP="00BA0523">
      <w:pPr>
        <w:ind w:left="0"/>
        <w:rPr>
          <w:rFonts w:ascii="Times New Roman" w:eastAsiaTheme="minorEastAsia" w:hAnsi="Times New Roman"/>
          <w:spacing w:val="0"/>
          <w:sz w:val="16"/>
          <w:szCs w:val="16"/>
        </w:rPr>
      </w:pPr>
    </w:p>
    <w:p w:rsidR="0080507A" w:rsidRDefault="0080507A" w:rsidP="00BA0523">
      <w:pPr>
        <w:ind w:left="0"/>
        <w:rPr>
          <w:rFonts w:ascii="Times New Roman" w:eastAsiaTheme="minorEastAsia" w:hAnsi="Times New Roman"/>
          <w:spacing w:val="0"/>
          <w:sz w:val="16"/>
          <w:szCs w:val="16"/>
        </w:rPr>
      </w:pPr>
    </w:p>
    <w:p w:rsidR="0080507A" w:rsidRDefault="0080507A" w:rsidP="00BA0523">
      <w:pPr>
        <w:ind w:left="0"/>
        <w:rPr>
          <w:rFonts w:ascii="Times New Roman" w:eastAsiaTheme="minorEastAsia" w:hAnsi="Times New Roman"/>
          <w:spacing w:val="0"/>
          <w:sz w:val="16"/>
          <w:szCs w:val="16"/>
        </w:rPr>
      </w:pPr>
    </w:p>
    <w:p w:rsidR="0080507A" w:rsidRDefault="0080507A" w:rsidP="00BA0523">
      <w:pPr>
        <w:ind w:left="0"/>
        <w:rPr>
          <w:rFonts w:ascii="Times New Roman" w:eastAsiaTheme="minorEastAsia" w:hAnsi="Times New Roman"/>
          <w:spacing w:val="0"/>
          <w:sz w:val="16"/>
          <w:szCs w:val="16"/>
        </w:rPr>
      </w:pPr>
    </w:p>
    <w:p w:rsidR="0080507A" w:rsidRDefault="0080507A" w:rsidP="00BA0523">
      <w:pPr>
        <w:ind w:left="0"/>
        <w:rPr>
          <w:rFonts w:ascii="Times New Roman" w:eastAsiaTheme="minorEastAsia" w:hAnsi="Times New Roman"/>
          <w:spacing w:val="0"/>
          <w:sz w:val="16"/>
          <w:szCs w:val="16"/>
        </w:rPr>
      </w:pPr>
    </w:p>
    <w:p w:rsidR="00BA0523" w:rsidRPr="000D37AA" w:rsidRDefault="00BA0523" w:rsidP="00BA0523">
      <w:pPr>
        <w:ind w:left="0"/>
        <w:rPr>
          <w:rFonts w:ascii="Times New Roman" w:eastAsiaTheme="minorEastAsia" w:hAnsi="Times New Roman"/>
          <w:spacing w:val="0"/>
          <w:sz w:val="24"/>
          <w:szCs w:val="24"/>
        </w:rPr>
      </w:pPr>
      <w:r w:rsidRPr="000D37AA">
        <w:rPr>
          <w:rFonts w:ascii="Times New Roman" w:eastAsiaTheme="minorEastAsia" w:hAnsi="Times New Roman"/>
          <w:spacing w:val="0"/>
          <w:sz w:val="24"/>
          <w:szCs w:val="24"/>
        </w:rPr>
        <w:t xml:space="preserve">  </w:t>
      </w:r>
      <w:proofErr w:type="gramStart"/>
      <w:r w:rsidRPr="000D37AA">
        <w:rPr>
          <w:rFonts w:ascii="Times New Roman" w:eastAsiaTheme="minorEastAsia" w:hAnsi="Times New Roman"/>
          <w:spacing w:val="0"/>
          <w:sz w:val="24"/>
          <w:szCs w:val="24"/>
        </w:rPr>
        <w:t>c</w:t>
      </w:r>
      <w:proofErr w:type="gramEnd"/>
      <w:r w:rsidRPr="000D37AA">
        <w:rPr>
          <w:rFonts w:ascii="Times New Roman" w:eastAsiaTheme="minorEastAsia" w:hAnsi="Times New Roman"/>
          <w:spacing w:val="0"/>
          <w:sz w:val="24"/>
          <w:szCs w:val="24"/>
        </w:rPr>
        <w:t xml:space="preserve">: </w:t>
      </w:r>
      <w:r w:rsidR="002D23D9">
        <w:rPr>
          <w:rFonts w:ascii="Times New Roman" w:eastAsiaTheme="minorEastAsia" w:hAnsi="Times New Roman"/>
          <w:spacing w:val="0"/>
          <w:sz w:val="24"/>
          <w:szCs w:val="24"/>
        </w:rPr>
        <w:t xml:space="preserve"> </w:t>
      </w:r>
      <w:r w:rsidRPr="000D37AA">
        <w:rPr>
          <w:rFonts w:ascii="Times New Roman" w:eastAsiaTheme="minorEastAsia" w:hAnsi="Times New Roman"/>
          <w:spacing w:val="0"/>
          <w:sz w:val="24"/>
          <w:szCs w:val="24"/>
        </w:rPr>
        <w:t>Jim Gass, City Attorney</w:t>
      </w:r>
    </w:p>
    <w:p w:rsidR="00BA0523" w:rsidRPr="000D37AA" w:rsidRDefault="00BA0523" w:rsidP="00BA0523">
      <w:pPr>
        <w:ind w:left="0"/>
        <w:rPr>
          <w:rFonts w:ascii="Times New Roman" w:eastAsiaTheme="minorEastAsia" w:hAnsi="Times New Roman"/>
          <w:spacing w:val="0"/>
          <w:sz w:val="24"/>
          <w:szCs w:val="24"/>
          <w:u w:val="single"/>
        </w:rPr>
      </w:pPr>
      <w:r w:rsidRPr="000D37AA">
        <w:rPr>
          <w:rFonts w:ascii="Times New Roman" w:eastAsiaTheme="minorEastAsia" w:hAnsi="Times New Roman"/>
          <w:spacing w:val="0"/>
          <w:sz w:val="24"/>
          <w:szCs w:val="24"/>
        </w:rPr>
        <w:t xml:space="preserve">       </w:t>
      </w:r>
      <w:r w:rsidRPr="000D37AA">
        <w:rPr>
          <w:rFonts w:ascii="Times New Roman" w:eastAsiaTheme="minorEastAsia" w:hAnsi="Times New Roman"/>
          <w:spacing w:val="0"/>
          <w:sz w:val="24"/>
          <w:szCs w:val="24"/>
          <w:u w:val="single"/>
        </w:rPr>
        <w:t xml:space="preserve">The Mountain Press, Tennessee Star Journal, </w:t>
      </w:r>
    </w:p>
    <w:p w:rsidR="00BA0523" w:rsidRPr="000D37AA" w:rsidRDefault="00BA0523" w:rsidP="00BA0523">
      <w:pPr>
        <w:ind w:left="0"/>
        <w:rPr>
          <w:rFonts w:ascii="Times New Roman" w:eastAsiaTheme="minorEastAsia" w:hAnsi="Times New Roman"/>
          <w:spacing w:val="0"/>
          <w:sz w:val="24"/>
          <w:szCs w:val="24"/>
          <w:u w:val="single"/>
        </w:rPr>
      </w:pPr>
      <w:r w:rsidRPr="000D37AA">
        <w:rPr>
          <w:rFonts w:ascii="Times New Roman" w:eastAsiaTheme="minorEastAsia" w:hAnsi="Times New Roman"/>
          <w:spacing w:val="0"/>
          <w:sz w:val="24"/>
          <w:szCs w:val="24"/>
        </w:rPr>
        <w:t xml:space="preserve">       </w:t>
      </w:r>
      <w:r w:rsidRPr="000D37AA">
        <w:rPr>
          <w:rFonts w:ascii="Times New Roman" w:eastAsiaTheme="minorEastAsia" w:hAnsi="Times New Roman"/>
          <w:spacing w:val="0"/>
          <w:sz w:val="24"/>
          <w:szCs w:val="24"/>
          <w:u w:val="single"/>
        </w:rPr>
        <w:t>The Seymour Herald, Sevier County News</w:t>
      </w:r>
    </w:p>
    <w:p w:rsidR="00BA0523" w:rsidRPr="000D37AA" w:rsidRDefault="00BA0523" w:rsidP="00BA0523">
      <w:pPr>
        <w:ind w:left="0"/>
        <w:rPr>
          <w:rFonts w:ascii="Times New Roman" w:eastAsiaTheme="minorEastAsia" w:hAnsi="Times New Roman"/>
          <w:spacing w:val="0"/>
          <w:sz w:val="24"/>
          <w:szCs w:val="24"/>
        </w:rPr>
      </w:pPr>
      <w:r w:rsidRPr="000D37AA">
        <w:rPr>
          <w:rFonts w:ascii="Times New Roman" w:eastAsiaTheme="minorEastAsia" w:hAnsi="Times New Roman"/>
          <w:spacing w:val="0"/>
          <w:sz w:val="24"/>
          <w:szCs w:val="24"/>
        </w:rPr>
        <w:t xml:space="preserve">       </w:t>
      </w:r>
      <w:r w:rsidRPr="000D37AA">
        <w:rPr>
          <w:rFonts w:ascii="Times New Roman" w:eastAsiaTheme="minorEastAsia" w:hAnsi="Times New Roman"/>
          <w:spacing w:val="0"/>
          <w:sz w:val="24"/>
          <w:szCs w:val="24"/>
          <w:u w:val="single"/>
        </w:rPr>
        <w:t xml:space="preserve">The Knoxville News Sentinel, </w:t>
      </w:r>
      <w:r w:rsidRPr="000D37AA">
        <w:rPr>
          <w:rFonts w:ascii="Times New Roman" w:eastAsiaTheme="minorEastAsia" w:hAnsi="Times New Roman"/>
          <w:spacing w:val="0"/>
          <w:sz w:val="24"/>
          <w:szCs w:val="24"/>
        </w:rPr>
        <w:t>WSEV, WIVK</w:t>
      </w:r>
    </w:p>
    <w:p w:rsidR="00D101C7" w:rsidRPr="000D37AA" w:rsidRDefault="00BA0523" w:rsidP="00BA0523">
      <w:pPr>
        <w:ind w:left="0"/>
        <w:rPr>
          <w:rFonts w:ascii="Times New Roman" w:eastAsiaTheme="minorEastAsia" w:hAnsi="Times New Roman"/>
          <w:spacing w:val="0"/>
          <w:sz w:val="24"/>
          <w:szCs w:val="24"/>
          <w:u w:val="single"/>
        </w:rPr>
      </w:pPr>
      <w:r w:rsidRPr="000D37AA">
        <w:rPr>
          <w:rFonts w:ascii="Times New Roman" w:eastAsiaTheme="minorEastAsia" w:hAnsi="Times New Roman"/>
          <w:spacing w:val="0"/>
          <w:sz w:val="24"/>
          <w:szCs w:val="24"/>
        </w:rPr>
        <w:t xml:space="preserve">       </w:t>
      </w:r>
      <w:r w:rsidRPr="000D37AA">
        <w:rPr>
          <w:rFonts w:ascii="Times New Roman" w:eastAsiaTheme="minorEastAsia" w:hAnsi="Times New Roman"/>
          <w:spacing w:val="0"/>
          <w:sz w:val="24"/>
          <w:szCs w:val="24"/>
          <w:u w:val="single"/>
        </w:rPr>
        <w:t>Sevier News Messenger</w:t>
      </w:r>
    </w:p>
    <w:sectPr w:rsidR="00D101C7" w:rsidRPr="000D37AA" w:rsidSect="00AC4B62">
      <w:footerReference w:type="even" r:id="rId8"/>
      <w:footerReference w:type="default" r:id="rId9"/>
      <w:footerReference w:type="first" r:id="rId10"/>
      <w:pgSz w:w="12240" w:h="15840" w:code="1"/>
      <w:pgMar w:top="1008" w:right="1800" w:bottom="1440" w:left="965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BD" w:rsidRDefault="00DE66BD">
      <w:r>
        <w:separator/>
      </w:r>
    </w:p>
  </w:endnote>
  <w:endnote w:type="continuationSeparator" w:id="0">
    <w:p w:rsidR="00DE66BD" w:rsidRDefault="00DE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62" w:rsidRDefault="008A6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7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724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B62" w:rsidRDefault="00AC4B62">
    <w:pPr>
      <w:pStyle w:val="Footer"/>
    </w:pPr>
  </w:p>
  <w:p w:rsidR="00AC4B62" w:rsidRDefault="00AC4B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62" w:rsidRDefault="00CC3724">
    <w:pPr>
      <w:pStyle w:val="Footer"/>
    </w:pPr>
    <w:r>
      <w:sym w:font="Wingdings" w:char="F06C"/>
    </w:r>
    <w:r>
      <w:t xml:space="preserve"> Page </w:t>
    </w:r>
    <w:r w:rsidR="008A62D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A62D1">
      <w:rPr>
        <w:rStyle w:val="PageNumber"/>
      </w:rPr>
      <w:fldChar w:fldCharType="separate"/>
    </w:r>
    <w:r w:rsidR="0080507A">
      <w:rPr>
        <w:rStyle w:val="PageNumber"/>
        <w:noProof/>
      </w:rPr>
      <w:t>2</w:t>
    </w:r>
    <w:r w:rsidR="008A62D1">
      <w:rPr>
        <w:rStyle w:val="PageNumber"/>
      </w:rPr>
      <w:fldChar w:fldCharType="end"/>
    </w:r>
  </w:p>
  <w:p w:rsidR="00AC4B62" w:rsidRDefault="00AC4B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62" w:rsidRDefault="00AC4B62" w:rsidP="009527C8">
    <w:pPr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BD" w:rsidRDefault="00DE66BD">
      <w:r>
        <w:separator/>
      </w:r>
    </w:p>
  </w:footnote>
  <w:footnote w:type="continuationSeparator" w:id="0">
    <w:p w:rsidR="00DE66BD" w:rsidRDefault="00DE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8D8"/>
    <w:multiLevelType w:val="hybridMultilevel"/>
    <w:tmpl w:val="F4F0552A"/>
    <w:lvl w:ilvl="0" w:tplc="810C1AD6">
      <w:start w:val="4"/>
      <w:numFmt w:val="decimal"/>
      <w:lvlText w:val="%1."/>
      <w:lvlJc w:val="left"/>
      <w:pPr>
        <w:ind w:left="2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5" w:hanging="360"/>
      </w:pPr>
    </w:lvl>
    <w:lvl w:ilvl="2" w:tplc="0409001B" w:tentative="1">
      <w:start w:val="1"/>
      <w:numFmt w:val="lowerRoman"/>
      <w:lvlText w:val="%3."/>
      <w:lvlJc w:val="right"/>
      <w:pPr>
        <w:ind w:left="3715" w:hanging="180"/>
      </w:pPr>
    </w:lvl>
    <w:lvl w:ilvl="3" w:tplc="0409000F" w:tentative="1">
      <w:start w:val="1"/>
      <w:numFmt w:val="decimal"/>
      <w:lvlText w:val="%4."/>
      <w:lvlJc w:val="left"/>
      <w:pPr>
        <w:ind w:left="4435" w:hanging="360"/>
      </w:pPr>
    </w:lvl>
    <w:lvl w:ilvl="4" w:tplc="04090019" w:tentative="1">
      <w:start w:val="1"/>
      <w:numFmt w:val="lowerLetter"/>
      <w:lvlText w:val="%5."/>
      <w:lvlJc w:val="left"/>
      <w:pPr>
        <w:ind w:left="5155" w:hanging="360"/>
      </w:pPr>
    </w:lvl>
    <w:lvl w:ilvl="5" w:tplc="0409001B" w:tentative="1">
      <w:start w:val="1"/>
      <w:numFmt w:val="lowerRoman"/>
      <w:lvlText w:val="%6."/>
      <w:lvlJc w:val="right"/>
      <w:pPr>
        <w:ind w:left="5875" w:hanging="180"/>
      </w:pPr>
    </w:lvl>
    <w:lvl w:ilvl="6" w:tplc="0409000F" w:tentative="1">
      <w:start w:val="1"/>
      <w:numFmt w:val="decimal"/>
      <w:lvlText w:val="%7."/>
      <w:lvlJc w:val="left"/>
      <w:pPr>
        <w:ind w:left="6595" w:hanging="360"/>
      </w:pPr>
    </w:lvl>
    <w:lvl w:ilvl="7" w:tplc="04090019" w:tentative="1">
      <w:start w:val="1"/>
      <w:numFmt w:val="lowerLetter"/>
      <w:lvlText w:val="%8."/>
      <w:lvlJc w:val="left"/>
      <w:pPr>
        <w:ind w:left="7315" w:hanging="360"/>
      </w:pPr>
    </w:lvl>
    <w:lvl w:ilvl="8" w:tplc="0409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11">
    <w:nsid w:val="15370C45"/>
    <w:multiLevelType w:val="hybridMultilevel"/>
    <w:tmpl w:val="F8649B54"/>
    <w:lvl w:ilvl="0" w:tplc="8B861DE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3B75009"/>
    <w:multiLevelType w:val="hybridMultilevel"/>
    <w:tmpl w:val="4E348CD8"/>
    <w:lvl w:ilvl="0" w:tplc="0409000F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3">
    <w:nsid w:val="29CE0669"/>
    <w:multiLevelType w:val="hybridMultilevel"/>
    <w:tmpl w:val="9BC8C0FA"/>
    <w:lvl w:ilvl="0" w:tplc="1390E4CA">
      <w:start w:val="4"/>
      <w:numFmt w:val="decimal"/>
      <w:lvlText w:val="%1."/>
      <w:lvlJc w:val="left"/>
      <w:pPr>
        <w:ind w:left="2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5" w:hanging="360"/>
      </w:pPr>
    </w:lvl>
    <w:lvl w:ilvl="2" w:tplc="0409001B" w:tentative="1">
      <w:start w:val="1"/>
      <w:numFmt w:val="lowerRoman"/>
      <w:lvlText w:val="%3."/>
      <w:lvlJc w:val="right"/>
      <w:pPr>
        <w:ind w:left="3715" w:hanging="180"/>
      </w:pPr>
    </w:lvl>
    <w:lvl w:ilvl="3" w:tplc="0409000F" w:tentative="1">
      <w:start w:val="1"/>
      <w:numFmt w:val="decimal"/>
      <w:lvlText w:val="%4."/>
      <w:lvlJc w:val="left"/>
      <w:pPr>
        <w:ind w:left="4435" w:hanging="360"/>
      </w:pPr>
    </w:lvl>
    <w:lvl w:ilvl="4" w:tplc="04090019" w:tentative="1">
      <w:start w:val="1"/>
      <w:numFmt w:val="lowerLetter"/>
      <w:lvlText w:val="%5."/>
      <w:lvlJc w:val="left"/>
      <w:pPr>
        <w:ind w:left="5155" w:hanging="360"/>
      </w:pPr>
    </w:lvl>
    <w:lvl w:ilvl="5" w:tplc="0409001B" w:tentative="1">
      <w:start w:val="1"/>
      <w:numFmt w:val="lowerRoman"/>
      <w:lvlText w:val="%6."/>
      <w:lvlJc w:val="right"/>
      <w:pPr>
        <w:ind w:left="5875" w:hanging="180"/>
      </w:pPr>
    </w:lvl>
    <w:lvl w:ilvl="6" w:tplc="0409000F" w:tentative="1">
      <w:start w:val="1"/>
      <w:numFmt w:val="decimal"/>
      <w:lvlText w:val="%7."/>
      <w:lvlJc w:val="left"/>
      <w:pPr>
        <w:ind w:left="6595" w:hanging="360"/>
      </w:pPr>
    </w:lvl>
    <w:lvl w:ilvl="7" w:tplc="04090019" w:tentative="1">
      <w:start w:val="1"/>
      <w:numFmt w:val="lowerLetter"/>
      <w:lvlText w:val="%8."/>
      <w:lvlJc w:val="left"/>
      <w:pPr>
        <w:ind w:left="7315" w:hanging="360"/>
      </w:pPr>
    </w:lvl>
    <w:lvl w:ilvl="8" w:tplc="0409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14">
    <w:nsid w:val="55E02BC3"/>
    <w:multiLevelType w:val="hybridMultilevel"/>
    <w:tmpl w:val="F63E44B2"/>
    <w:lvl w:ilvl="0" w:tplc="0409000F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5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6">
    <w:nsid w:val="6D913082"/>
    <w:multiLevelType w:val="hybridMultilevel"/>
    <w:tmpl w:val="1548EA5C"/>
    <w:lvl w:ilvl="0" w:tplc="22EE899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83"/>
    <w:rsid w:val="00005055"/>
    <w:rsid w:val="00005CCE"/>
    <w:rsid w:val="00006743"/>
    <w:rsid w:val="00013B50"/>
    <w:rsid w:val="000143C6"/>
    <w:rsid w:val="000377CE"/>
    <w:rsid w:val="00044C65"/>
    <w:rsid w:val="00050C38"/>
    <w:rsid w:val="0005391B"/>
    <w:rsid w:val="000559A5"/>
    <w:rsid w:val="000B228E"/>
    <w:rsid w:val="000B6E50"/>
    <w:rsid w:val="000C1A31"/>
    <w:rsid w:val="000D0BF4"/>
    <w:rsid w:val="000D37AA"/>
    <w:rsid w:val="00115718"/>
    <w:rsid w:val="00140100"/>
    <w:rsid w:val="00142528"/>
    <w:rsid w:val="001436A9"/>
    <w:rsid w:val="00152168"/>
    <w:rsid w:val="00166745"/>
    <w:rsid w:val="00174EF1"/>
    <w:rsid w:val="001805E6"/>
    <w:rsid w:val="0018379E"/>
    <w:rsid w:val="00190464"/>
    <w:rsid w:val="001931C4"/>
    <w:rsid w:val="001A0A7E"/>
    <w:rsid w:val="001A5940"/>
    <w:rsid w:val="001B3A2F"/>
    <w:rsid w:val="001D07FD"/>
    <w:rsid w:val="001D13BE"/>
    <w:rsid w:val="001D7295"/>
    <w:rsid w:val="001D7CB3"/>
    <w:rsid w:val="001E1283"/>
    <w:rsid w:val="00200214"/>
    <w:rsid w:val="00202845"/>
    <w:rsid w:val="00212998"/>
    <w:rsid w:val="00223E4C"/>
    <w:rsid w:val="00226C31"/>
    <w:rsid w:val="00226FD0"/>
    <w:rsid w:val="00227D02"/>
    <w:rsid w:val="002355B0"/>
    <w:rsid w:val="002362BB"/>
    <w:rsid w:val="0024072D"/>
    <w:rsid w:val="002414B4"/>
    <w:rsid w:val="00246144"/>
    <w:rsid w:val="00252BB0"/>
    <w:rsid w:val="00254B43"/>
    <w:rsid w:val="00265CA4"/>
    <w:rsid w:val="0027282C"/>
    <w:rsid w:val="00281487"/>
    <w:rsid w:val="00297CAA"/>
    <w:rsid w:val="002A3FFD"/>
    <w:rsid w:val="002B4278"/>
    <w:rsid w:val="002C4B4C"/>
    <w:rsid w:val="002C5CD9"/>
    <w:rsid w:val="002D23D9"/>
    <w:rsid w:val="002E0933"/>
    <w:rsid w:val="00305CD2"/>
    <w:rsid w:val="0030722C"/>
    <w:rsid w:val="003102CE"/>
    <w:rsid w:val="00320D2E"/>
    <w:rsid w:val="00321071"/>
    <w:rsid w:val="00322E7E"/>
    <w:rsid w:val="003372D4"/>
    <w:rsid w:val="0034160F"/>
    <w:rsid w:val="0037346E"/>
    <w:rsid w:val="00382571"/>
    <w:rsid w:val="00384099"/>
    <w:rsid w:val="00387B54"/>
    <w:rsid w:val="003A253B"/>
    <w:rsid w:val="003A26A4"/>
    <w:rsid w:val="003B24BD"/>
    <w:rsid w:val="003C13D2"/>
    <w:rsid w:val="003C7A8D"/>
    <w:rsid w:val="003D0BD4"/>
    <w:rsid w:val="003D10B6"/>
    <w:rsid w:val="003D7798"/>
    <w:rsid w:val="003F4EEE"/>
    <w:rsid w:val="00403C72"/>
    <w:rsid w:val="004342B2"/>
    <w:rsid w:val="0043511F"/>
    <w:rsid w:val="00462966"/>
    <w:rsid w:val="004650D3"/>
    <w:rsid w:val="00474443"/>
    <w:rsid w:val="004875DF"/>
    <w:rsid w:val="00487A37"/>
    <w:rsid w:val="00493447"/>
    <w:rsid w:val="004A6BB3"/>
    <w:rsid w:val="004C2AC4"/>
    <w:rsid w:val="004D6D8B"/>
    <w:rsid w:val="004E2D59"/>
    <w:rsid w:val="004E3349"/>
    <w:rsid w:val="004E44A6"/>
    <w:rsid w:val="0050124C"/>
    <w:rsid w:val="00505862"/>
    <w:rsid w:val="00512DBB"/>
    <w:rsid w:val="005401AB"/>
    <w:rsid w:val="00544B8D"/>
    <w:rsid w:val="00573D5E"/>
    <w:rsid w:val="0057696C"/>
    <w:rsid w:val="005776B4"/>
    <w:rsid w:val="005876B3"/>
    <w:rsid w:val="005903CE"/>
    <w:rsid w:val="00593058"/>
    <w:rsid w:val="00596187"/>
    <w:rsid w:val="005B61C5"/>
    <w:rsid w:val="005C513F"/>
    <w:rsid w:val="005C6881"/>
    <w:rsid w:val="005D4DB9"/>
    <w:rsid w:val="005E0B5C"/>
    <w:rsid w:val="005E578D"/>
    <w:rsid w:val="00617FC0"/>
    <w:rsid w:val="00620F05"/>
    <w:rsid w:val="006350C2"/>
    <w:rsid w:val="0063572F"/>
    <w:rsid w:val="006378DA"/>
    <w:rsid w:val="00651CF8"/>
    <w:rsid w:val="006553FB"/>
    <w:rsid w:val="00657EAE"/>
    <w:rsid w:val="00657EC4"/>
    <w:rsid w:val="00660468"/>
    <w:rsid w:val="00665AEB"/>
    <w:rsid w:val="006830E3"/>
    <w:rsid w:val="006E4B2A"/>
    <w:rsid w:val="00714A36"/>
    <w:rsid w:val="00723719"/>
    <w:rsid w:val="007374BD"/>
    <w:rsid w:val="00747E58"/>
    <w:rsid w:val="0075260D"/>
    <w:rsid w:val="00766E3A"/>
    <w:rsid w:val="00770815"/>
    <w:rsid w:val="00780256"/>
    <w:rsid w:val="00797C60"/>
    <w:rsid w:val="007A2446"/>
    <w:rsid w:val="007A6FB6"/>
    <w:rsid w:val="007A7009"/>
    <w:rsid w:val="007B667B"/>
    <w:rsid w:val="007D57EC"/>
    <w:rsid w:val="007F3AD3"/>
    <w:rsid w:val="007F5C69"/>
    <w:rsid w:val="00803EF4"/>
    <w:rsid w:val="008048EB"/>
    <w:rsid w:val="00804E84"/>
    <w:rsid w:val="0080507A"/>
    <w:rsid w:val="00805372"/>
    <w:rsid w:val="0081073F"/>
    <w:rsid w:val="00820722"/>
    <w:rsid w:val="0088506E"/>
    <w:rsid w:val="00895166"/>
    <w:rsid w:val="008A3D62"/>
    <w:rsid w:val="008A62D1"/>
    <w:rsid w:val="008C25A2"/>
    <w:rsid w:val="008E334D"/>
    <w:rsid w:val="008E6B69"/>
    <w:rsid w:val="008F4322"/>
    <w:rsid w:val="008F4812"/>
    <w:rsid w:val="00906A9A"/>
    <w:rsid w:val="009134F5"/>
    <w:rsid w:val="00917E7B"/>
    <w:rsid w:val="0092322E"/>
    <w:rsid w:val="009255B4"/>
    <w:rsid w:val="00927376"/>
    <w:rsid w:val="009527C8"/>
    <w:rsid w:val="00961E19"/>
    <w:rsid w:val="00963143"/>
    <w:rsid w:val="00973041"/>
    <w:rsid w:val="009909AD"/>
    <w:rsid w:val="00992222"/>
    <w:rsid w:val="00993223"/>
    <w:rsid w:val="00995F63"/>
    <w:rsid w:val="009D485E"/>
    <w:rsid w:val="009E09DC"/>
    <w:rsid w:val="009E6BB3"/>
    <w:rsid w:val="009F519B"/>
    <w:rsid w:val="00A04668"/>
    <w:rsid w:val="00A105BB"/>
    <w:rsid w:val="00A10612"/>
    <w:rsid w:val="00A15456"/>
    <w:rsid w:val="00A24B37"/>
    <w:rsid w:val="00A33AC4"/>
    <w:rsid w:val="00A53325"/>
    <w:rsid w:val="00A6345C"/>
    <w:rsid w:val="00A63A3E"/>
    <w:rsid w:val="00A700EE"/>
    <w:rsid w:val="00A8078B"/>
    <w:rsid w:val="00A81F68"/>
    <w:rsid w:val="00A83F53"/>
    <w:rsid w:val="00A84697"/>
    <w:rsid w:val="00A85C21"/>
    <w:rsid w:val="00A916FB"/>
    <w:rsid w:val="00AC4B62"/>
    <w:rsid w:val="00AE4CFF"/>
    <w:rsid w:val="00AF1C04"/>
    <w:rsid w:val="00AF2806"/>
    <w:rsid w:val="00AF76C8"/>
    <w:rsid w:val="00B130BF"/>
    <w:rsid w:val="00B23833"/>
    <w:rsid w:val="00B26C11"/>
    <w:rsid w:val="00B27094"/>
    <w:rsid w:val="00B33E23"/>
    <w:rsid w:val="00B40F8A"/>
    <w:rsid w:val="00B45B68"/>
    <w:rsid w:val="00B6120A"/>
    <w:rsid w:val="00B654D3"/>
    <w:rsid w:val="00B91743"/>
    <w:rsid w:val="00B97551"/>
    <w:rsid w:val="00BA0523"/>
    <w:rsid w:val="00BC0DDE"/>
    <w:rsid w:val="00BC279D"/>
    <w:rsid w:val="00BD54F9"/>
    <w:rsid w:val="00BE0966"/>
    <w:rsid w:val="00BE503F"/>
    <w:rsid w:val="00C03DD5"/>
    <w:rsid w:val="00C065D7"/>
    <w:rsid w:val="00C1355D"/>
    <w:rsid w:val="00C2551A"/>
    <w:rsid w:val="00C4598B"/>
    <w:rsid w:val="00C57D59"/>
    <w:rsid w:val="00C60B00"/>
    <w:rsid w:val="00C75827"/>
    <w:rsid w:val="00C76215"/>
    <w:rsid w:val="00CA735E"/>
    <w:rsid w:val="00CC3724"/>
    <w:rsid w:val="00CD0805"/>
    <w:rsid w:val="00CD706F"/>
    <w:rsid w:val="00CD7C8E"/>
    <w:rsid w:val="00CF371F"/>
    <w:rsid w:val="00CF4B93"/>
    <w:rsid w:val="00CF699A"/>
    <w:rsid w:val="00D06C5C"/>
    <w:rsid w:val="00D0735D"/>
    <w:rsid w:val="00D101C7"/>
    <w:rsid w:val="00D11420"/>
    <w:rsid w:val="00D178B9"/>
    <w:rsid w:val="00D324BA"/>
    <w:rsid w:val="00D35822"/>
    <w:rsid w:val="00D4084F"/>
    <w:rsid w:val="00D41B8F"/>
    <w:rsid w:val="00D45FC2"/>
    <w:rsid w:val="00D568A9"/>
    <w:rsid w:val="00D660D1"/>
    <w:rsid w:val="00D7023D"/>
    <w:rsid w:val="00D82445"/>
    <w:rsid w:val="00D875F2"/>
    <w:rsid w:val="00D907D5"/>
    <w:rsid w:val="00DB11AA"/>
    <w:rsid w:val="00DB3612"/>
    <w:rsid w:val="00DB5F27"/>
    <w:rsid w:val="00DC6CE5"/>
    <w:rsid w:val="00DD10CD"/>
    <w:rsid w:val="00DD195A"/>
    <w:rsid w:val="00DD3404"/>
    <w:rsid w:val="00DD730E"/>
    <w:rsid w:val="00DE050F"/>
    <w:rsid w:val="00DE66BD"/>
    <w:rsid w:val="00DF3264"/>
    <w:rsid w:val="00DF5AEA"/>
    <w:rsid w:val="00DF7890"/>
    <w:rsid w:val="00E06035"/>
    <w:rsid w:val="00E14FE6"/>
    <w:rsid w:val="00E17773"/>
    <w:rsid w:val="00E24FC7"/>
    <w:rsid w:val="00E37A97"/>
    <w:rsid w:val="00E41404"/>
    <w:rsid w:val="00E46318"/>
    <w:rsid w:val="00E469B4"/>
    <w:rsid w:val="00E562BB"/>
    <w:rsid w:val="00E576D9"/>
    <w:rsid w:val="00E75731"/>
    <w:rsid w:val="00E869D6"/>
    <w:rsid w:val="00EB1025"/>
    <w:rsid w:val="00EB2346"/>
    <w:rsid w:val="00EB5EE0"/>
    <w:rsid w:val="00EB62F4"/>
    <w:rsid w:val="00EC08CE"/>
    <w:rsid w:val="00ED0492"/>
    <w:rsid w:val="00ED7F92"/>
    <w:rsid w:val="00EF3C38"/>
    <w:rsid w:val="00F01BE2"/>
    <w:rsid w:val="00F052E0"/>
    <w:rsid w:val="00F1496E"/>
    <w:rsid w:val="00F235B3"/>
    <w:rsid w:val="00F26B98"/>
    <w:rsid w:val="00F33612"/>
    <w:rsid w:val="00F35FE6"/>
    <w:rsid w:val="00F43C3A"/>
    <w:rsid w:val="00F70A35"/>
    <w:rsid w:val="00F806AF"/>
    <w:rsid w:val="00F84FAC"/>
    <w:rsid w:val="00F868DC"/>
    <w:rsid w:val="00F87912"/>
    <w:rsid w:val="00F92616"/>
    <w:rsid w:val="00F94944"/>
    <w:rsid w:val="00FA21DC"/>
    <w:rsid w:val="00FB31C7"/>
    <w:rsid w:val="00FD7C99"/>
    <w:rsid w:val="00FF3FC6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62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AC4B62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AC4B6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AC4B62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AC4B62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C4B62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C4B62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AC4B62"/>
    <w:pPr>
      <w:keepNext/>
      <w:spacing w:line="220" w:lineRule="atLeast"/>
    </w:pPr>
  </w:style>
  <w:style w:type="paragraph" w:customStyle="1" w:styleId="CompanyName">
    <w:name w:val="Company Name"/>
    <w:basedOn w:val="Normal"/>
    <w:rsid w:val="00AC4B62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AC4B62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AC4B62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AC4B62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AC4B62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AC4B62"/>
    <w:pPr>
      <w:spacing w:after="600"/>
    </w:pPr>
  </w:style>
  <w:style w:type="paragraph" w:customStyle="1" w:styleId="HeadingBase">
    <w:name w:val="Heading Base"/>
    <w:basedOn w:val="BodyText"/>
    <w:next w:val="BodyText"/>
    <w:rsid w:val="00AC4B6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AC4B62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AC4B62"/>
    <w:pPr>
      <w:spacing w:before="220"/>
    </w:pPr>
  </w:style>
  <w:style w:type="character" w:customStyle="1" w:styleId="MessageHeaderLabel">
    <w:name w:val="Message Header Label"/>
    <w:rsid w:val="00AC4B62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AC4B62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AC4B62"/>
    <w:pPr>
      <w:ind w:left="1555"/>
    </w:pPr>
  </w:style>
  <w:style w:type="character" w:styleId="PageNumber">
    <w:name w:val="page number"/>
    <w:semiHidden/>
    <w:rsid w:val="00AC4B62"/>
    <w:rPr>
      <w:sz w:val="18"/>
    </w:rPr>
  </w:style>
  <w:style w:type="paragraph" w:customStyle="1" w:styleId="ReturnAddress">
    <w:name w:val="Return Address"/>
    <w:basedOn w:val="Normal"/>
    <w:rsid w:val="00AC4B62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AC4B62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AC4B62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AC4B62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966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AC4B62"/>
    <w:pPr>
      <w:ind w:left="1195" w:hanging="360"/>
    </w:pPr>
  </w:style>
  <w:style w:type="paragraph" w:styleId="List2">
    <w:name w:val="List 2"/>
    <w:basedOn w:val="Normal"/>
    <w:semiHidden/>
    <w:rsid w:val="00AC4B62"/>
    <w:pPr>
      <w:ind w:left="1555" w:hanging="360"/>
    </w:pPr>
  </w:style>
  <w:style w:type="paragraph" w:styleId="List3">
    <w:name w:val="List 3"/>
    <w:basedOn w:val="Normal"/>
    <w:semiHidden/>
    <w:rsid w:val="00AC4B62"/>
    <w:pPr>
      <w:ind w:left="1915" w:hanging="360"/>
    </w:pPr>
  </w:style>
  <w:style w:type="paragraph" w:styleId="List4">
    <w:name w:val="List 4"/>
    <w:basedOn w:val="Normal"/>
    <w:semiHidden/>
    <w:rsid w:val="00AC4B62"/>
    <w:pPr>
      <w:ind w:left="2275" w:hanging="360"/>
    </w:pPr>
  </w:style>
  <w:style w:type="paragraph" w:styleId="List5">
    <w:name w:val="List 5"/>
    <w:basedOn w:val="Normal"/>
    <w:semiHidden/>
    <w:rsid w:val="00AC4B62"/>
    <w:pPr>
      <w:ind w:left="2635" w:hanging="360"/>
    </w:pPr>
  </w:style>
  <w:style w:type="paragraph" w:styleId="ListBullet">
    <w:name w:val="List Bullet"/>
    <w:basedOn w:val="Normal"/>
    <w:autoRedefine/>
    <w:semiHidden/>
    <w:rsid w:val="00AC4B62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AC4B62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AC4B62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AC4B62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AC4B62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AC4B62"/>
    <w:pPr>
      <w:spacing w:after="120"/>
      <w:ind w:left="1195"/>
    </w:pPr>
  </w:style>
  <w:style w:type="paragraph" w:styleId="ListContinue2">
    <w:name w:val="List Continue 2"/>
    <w:basedOn w:val="Normal"/>
    <w:semiHidden/>
    <w:rsid w:val="00AC4B62"/>
    <w:pPr>
      <w:spacing w:after="120"/>
      <w:ind w:left="1555"/>
    </w:pPr>
  </w:style>
  <w:style w:type="paragraph" w:styleId="ListContinue3">
    <w:name w:val="List Continue 3"/>
    <w:basedOn w:val="Normal"/>
    <w:semiHidden/>
    <w:rsid w:val="00AC4B62"/>
    <w:pPr>
      <w:spacing w:after="120"/>
      <w:ind w:left="1915"/>
    </w:pPr>
  </w:style>
  <w:style w:type="paragraph" w:styleId="ListContinue4">
    <w:name w:val="List Continue 4"/>
    <w:basedOn w:val="Normal"/>
    <w:semiHidden/>
    <w:rsid w:val="00AC4B62"/>
    <w:pPr>
      <w:spacing w:after="120"/>
      <w:ind w:left="2275"/>
    </w:pPr>
  </w:style>
  <w:style w:type="paragraph" w:styleId="ListContinue5">
    <w:name w:val="List Continue 5"/>
    <w:basedOn w:val="Normal"/>
    <w:semiHidden/>
    <w:rsid w:val="00AC4B62"/>
    <w:pPr>
      <w:spacing w:after="120"/>
      <w:ind w:left="2635"/>
    </w:pPr>
  </w:style>
  <w:style w:type="paragraph" w:styleId="ListNumber">
    <w:name w:val="List Number"/>
    <w:basedOn w:val="Normal"/>
    <w:semiHidden/>
    <w:rsid w:val="00AC4B62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AC4B62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AC4B62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AC4B62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AC4B62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66"/>
    <w:rPr>
      <w:rFonts w:ascii="Tahoma" w:hAnsi="Tahoma" w:cs="Tahoma"/>
      <w:spacing w:val="-5"/>
      <w:sz w:val="16"/>
      <w:szCs w:val="16"/>
    </w:rPr>
  </w:style>
  <w:style w:type="paragraph" w:styleId="NoSpacing">
    <w:name w:val="No Spacing"/>
    <w:uiPriority w:val="1"/>
    <w:qFormat/>
    <w:rsid w:val="00E14FE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70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62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AC4B62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AC4B6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AC4B62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AC4B62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C4B62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C4B62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AC4B62"/>
    <w:pPr>
      <w:keepNext/>
      <w:spacing w:line="220" w:lineRule="atLeast"/>
    </w:pPr>
  </w:style>
  <w:style w:type="paragraph" w:customStyle="1" w:styleId="CompanyName">
    <w:name w:val="Company Name"/>
    <w:basedOn w:val="Normal"/>
    <w:rsid w:val="00AC4B62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AC4B62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AC4B62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AC4B62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AC4B62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AC4B62"/>
    <w:pPr>
      <w:spacing w:after="600"/>
    </w:pPr>
  </w:style>
  <w:style w:type="paragraph" w:customStyle="1" w:styleId="HeadingBase">
    <w:name w:val="Heading Base"/>
    <w:basedOn w:val="BodyText"/>
    <w:next w:val="BodyText"/>
    <w:rsid w:val="00AC4B6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AC4B62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AC4B62"/>
    <w:pPr>
      <w:spacing w:before="220"/>
    </w:pPr>
  </w:style>
  <w:style w:type="character" w:customStyle="1" w:styleId="MessageHeaderLabel">
    <w:name w:val="Message Header Label"/>
    <w:rsid w:val="00AC4B62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AC4B62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AC4B62"/>
    <w:pPr>
      <w:ind w:left="1555"/>
    </w:pPr>
  </w:style>
  <w:style w:type="character" w:styleId="PageNumber">
    <w:name w:val="page number"/>
    <w:semiHidden/>
    <w:rsid w:val="00AC4B62"/>
    <w:rPr>
      <w:sz w:val="18"/>
    </w:rPr>
  </w:style>
  <w:style w:type="paragraph" w:customStyle="1" w:styleId="ReturnAddress">
    <w:name w:val="Return Address"/>
    <w:basedOn w:val="Normal"/>
    <w:rsid w:val="00AC4B62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AC4B62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AC4B62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AC4B62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966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AC4B62"/>
    <w:pPr>
      <w:ind w:left="1195" w:hanging="360"/>
    </w:pPr>
  </w:style>
  <w:style w:type="paragraph" w:styleId="List2">
    <w:name w:val="List 2"/>
    <w:basedOn w:val="Normal"/>
    <w:semiHidden/>
    <w:rsid w:val="00AC4B62"/>
    <w:pPr>
      <w:ind w:left="1555" w:hanging="360"/>
    </w:pPr>
  </w:style>
  <w:style w:type="paragraph" w:styleId="List3">
    <w:name w:val="List 3"/>
    <w:basedOn w:val="Normal"/>
    <w:semiHidden/>
    <w:rsid w:val="00AC4B62"/>
    <w:pPr>
      <w:ind w:left="1915" w:hanging="360"/>
    </w:pPr>
  </w:style>
  <w:style w:type="paragraph" w:styleId="List4">
    <w:name w:val="List 4"/>
    <w:basedOn w:val="Normal"/>
    <w:semiHidden/>
    <w:rsid w:val="00AC4B62"/>
    <w:pPr>
      <w:ind w:left="2275" w:hanging="360"/>
    </w:pPr>
  </w:style>
  <w:style w:type="paragraph" w:styleId="List5">
    <w:name w:val="List 5"/>
    <w:basedOn w:val="Normal"/>
    <w:semiHidden/>
    <w:rsid w:val="00AC4B62"/>
    <w:pPr>
      <w:ind w:left="2635" w:hanging="360"/>
    </w:pPr>
  </w:style>
  <w:style w:type="paragraph" w:styleId="ListBullet">
    <w:name w:val="List Bullet"/>
    <w:basedOn w:val="Normal"/>
    <w:autoRedefine/>
    <w:semiHidden/>
    <w:rsid w:val="00AC4B62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AC4B62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AC4B62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AC4B62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AC4B62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AC4B62"/>
    <w:pPr>
      <w:spacing w:after="120"/>
      <w:ind w:left="1195"/>
    </w:pPr>
  </w:style>
  <w:style w:type="paragraph" w:styleId="ListContinue2">
    <w:name w:val="List Continue 2"/>
    <w:basedOn w:val="Normal"/>
    <w:semiHidden/>
    <w:rsid w:val="00AC4B62"/>
    <w:pPr>
      <w:spacing w:after="120"/>
      <w:ind w:left="1555"/>
    </w:pPr>
  </w:style>
  <w:style w:type="paragraph" w:styleId="ListContinue3">
    <w:name w:val="List Continue 3"/>
    <w:basedOn w:val="Normal"/>
    <w:semiHidden/>
    <w:rsid w:val="00AC4B62"/>
    <w:pPr>
      <w:spacing w:after="120"/>
      <w:ind w:left="1915"/>
    </w:pPr>
  </w:style>
  <w:style w:type="paragraph" w:styleId="ListContinue4">
    <w:name w:val="List Continue 4"/>
    <w:basedOn w:val="Normal"/>
    <w:semiHidden/>
    <w:rsid w:val="00AC4B62"/>
    <w:pPr>
      <w:spacing w:after="120"/>
      <w:ind w:left="2275"/>
    </w:pPr>
  </w:style>
  <w:style w:type="paragraph" w:styleId="ListContinue5">
    <w:name w:val="List Continue 5"/>
    <w:basedOn w:val="Normal"/>
    <w:semiHidden/>
    <w:rsid w:val="00AC4B62"/>
    <w:pPr>
      <w:spacing w:after="120"/>
      <w:ind w:left="2635"/>
    </w:pPr>
  </w:style>
  <w:style w:type="paragraph" w:styleId="ListNumber">
    <w:name w:val="List Number"/>
    <w:basedOn w:val="Normal"/>
    <w:semiHidden/>
    <w:rsid w:val="00AC4B62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AC4B62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AC4B62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AC4B62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AC4B62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66"/>
    <w:rPr>
      <w:rFonts w:ascii="Tahoma" w:hAnsi="Tahoma" w:cs="Tahoma"/>
      <w:spacing w:val="-5"/>
      <w:sz w:val="16"/>
      <w:szCs w:val="16"/>
    </w:rPr>
  </w:style>
  <w:style w:type="paragraph" w:styleId="NoSpacing">
    <w:name w:val="No Spacing"/>
    <w:uiPriority w:val="1"/>
    <w:qFormat/>
    <w:rsid w:val="00E14FE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70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rackins.COPF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110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Brackins</dc:creator>
  <cp:lastModifiedBy>Eric Brackins</cp:lastModifiedBy>
  <cp:revision>4</cp:revision>
  <cp:lastPrinted>2015-12-10T17:51:00Z</cp:lastPrinted>
  <dcterms:created xsi:type="dcterms:W3CDTF">2017-01-05T15:10:00Z</dcterms:created>
  <dcterms:modified xsi:type="dcterms:W3CDTF">2017-01-05T15:11:00Z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